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48" w:rsidRPr="00B4216A" w:rsidRDefault="003B2248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Протокол</w:t>
      </w:r>
    </w:p>
    <w:p w:rsidR="003B2248" w:rsidRPr="00B4216A" w:rsidRDefault="003B2248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Заседания Общественной палаты Шалинского городского округа</w:t>
      </w:r>
    </w:p>
    <w:p w:rsidR="003B2248" w:rsidRPr="00B4216A" w:rsidRDefault="003B2248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«30» сентября 2022 года                                № 4</w:t>
      </w:r>
    </w:p>
    <w:p w:rsidR="003B2248" w:rsidRPr="00B4216A" w:rsidRDefault="003B2248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Время проведения: 10.00 местного времени</w:t>
      </w:r>
    </w:p>
    <w:p w:rsidR="003B2248" w:rsidRPr="00B4216A" w:rsidRDefault="003B2248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Место проведения: кабинет председателя Думы ШГО.</w:t>
      </w:r>
    </w:p>
    <w:p w:rsidR="003B2248" w:rsidRPr="00B4216A" w:rsidRDefault="003B2248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Присутствовали: члены</w:t>
      </w:r>
      <w:r w:rsidR="00C432CD" w:rsidRPr="00B4216A">
        <w:rPr>
          <w:rFonts w:ascii="Times New Roman" w:hAnsi="Times New Roman" w:cs="Times New Roman"/>
          <w:sz w:val="28"/>
          <w:szCs w:val="28"/>
        </w:rPr>
        <w:t xml:space="preserve"> Общественной палаты – С.А. Попов, И.У. Бородулина, Б.В. </w:t>
      </w:r>
      <w:proofErr w:type="spellStart"/>
      <w:r w:rsidR="00C432CD" w:rsidRPr="00B4216A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="00C432CD" w:rsidRPr="00B4216A">
        <w:rPr>
          <w:rFonts w:ascii="Times New Roman" w:hAnsi="Times New Roman" w:cs="Times New Roman"/>
          <w:sz w:val="28"/>
          <w:szCs w:val="28"/>
        </w:rPr>
        <w:t xml:space="preserve">, И.И. </w:t>
      </w:r>
      <w:proofErr w:type="spellStart"/>
      <w:r w:rsidR="00C432CD" w:rsidRPr="00B4216A">
        <w:rPr>
          <w:rFonts w:ascii="Times New Roman" w:hAnsi="Times New Roman" w:cs="Times New Roman"/>
          <w:sz w:val="28"/>
          <w:szCs w:val="28"/>
        </w:rPr>
        <w:t>Лепшеев</w:t>
      </w:r>
      <w:proofErr w:type="spellEnd"/>
      <w:r w:rsidR="00C432CD" w:rsidRPr="00B4216A">
        <w:rPr>
          <w:rFonts w:ascii="Times New Roman" w:hAnsi="Times New Roman" w:cs="Times New Roman"/>
          <w:sz w:val="28"/>
          <w:szCs w:val="28"/>
        </w:rPr>
        <w:t xml:space="preserve">, </w:t>
      </w:r>
      <w:r w:rsidR="004E4302" w:rsidRPr="00B4216A">
        <w:rPr>
          <w:rFonts w:ascii="Times New Roman" w:hAnsi="Times New Roman" w:cs="Times New Roman"/>
          <w:sz w:val="28"/>
          <w:szCs w:val="28"/>
        </w:rPr>
        <w:t xml:space="preserve">В.Н. Поляков, Ю.И. Левашов, А.А. Банных, О.А. Шестакова, В.И. Казанцева. Приглашенные: И.Ю. Вшивков </w:t>
      </w:r>
      <w:r w:rsidR="006A406E" w:rsidRPr="00B4216A">
        <w:rPr>
          <w:rFonts w:ascii="Times New Roman" w:hAnsi="Times New Roman" w:cs="Times New Roman"/>
          <w:sz w:val="28"/>
          <w:szCs w:val="28"/>
        </w:rPr>
        <w:t>–</w:t>
      </w:r>
      <w:r w:rsidR="004E4302" w:rsidRPr="00B4216A">
        <w:rPr>
          <w:rFonts w:ascii="Times New Roman" w:hAnsi="Times New Roman" w:cs="Times New Roman"/>
          <w:sz w:val="28"/>
          <w:szCs w:val="28"/>
        </w:rPr>
        <w:t xml:space="preserve"> </w:t>
      </w:r>
      <w:r w:rsidR="00BF528A" w:rsidRPr="00B4216A">
        <w:rPr>
          <w:rFonts w:ascii="Times New Roman" w:hAnsi="Times New Roman" w:cs="Times New Roman"/>
          <w:sz w:val="28"/>
          <w:szCs w:val="28"/>
        </w:rPr>
        <w:t>ведущий специалист отдела по делам гражданской обороны и чрезвычайным ситуациям, мобилизационной подготовки, экологии и лесному хозяйству ШГО.</w:t>
      </w:r>
    </w:p>
    <w:p w:rsidR="006A406E" w:rsidRPr="00B4216A" w:rsidRDefault="006A406E">
      <w:p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915B2" w:rsidRPr="00B4216A" w:rsidRDefault="00E16F5D" w:rsidP="002915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О частичной мобилизации и роли Общественной палаты ШГО в ее организации на территории муниципалитета.</w:t>
      </w:r>
    </w:p>
    <w:p w:rsidR="00A17397" w:rsidRDefault="002915B2" w:rsidP="00A17397">
      <w:pPr>
        <w:rPr>
          <w:rFonts w:ascii="Times New Roman" w:hAnsi="Times New Roman" w:cs="Times New Roman"/>
          <w:sz w:val="28"/>
          <w:szCs w:val="28"/>
        </w:rPr>
      </w:pPr>
      <w:r w:rsidRPr="00D64484">
        <w:rPr>
          <w:rFonts w:ascii="Times New Roman" w:hAnsi="Times New Roman" w:cs="Times New Roman"/>
          <w:sz w:val="28"/>
          <w:szCs w:val="28"/>
        </w:rPr>
        <w:t>По первому вопросу выступил И.Ю. Вшивков</w:t>
      </w:r>
      <w:r w:rsidR="00B61BCA" w:rsidRPr="00D64484">
        <w:rPr>
          <w:rFonts w:ascii="Times New Roman" w:hAnsi="Times New Roman" w:cs="Times New Roman"/>
          <w:sz w:val="28"/>
          <w:szCs w:val="28"/>
        </w:rPr>
        <w:t>, который кратко проинформировал о решении президента России о частичной мобилизации в стране в связи с событиями на Украине. Из Шалинского района из 600 резервистов (бу</w:t>
      </w:r>
      <w:r w:rsidR="00125FE9" w:rsidRPr="00D64484">
        <w:rPr>
          <w:rFonts w:ascii="Times New Roman" w:hAnsi="Times New Roman" w:cs="Times New Roman"/>
          <w:sz w:val="28"/>
          <w:szCs w:val="28"/>
        </w:rPr>
        <w:t>дут проверять каждого)</w:t>
      </w:r>
      <w:r w:rsidR="007E66A5" w:rsidRPr="00D64484">
        <w:rPr>
          <w:rFonts w:ascii="Times New Roman" w:hAnsi="Times New Roman" w:cs="Times New Roman"/>
          <w:sz w:val="28"/>
          <w:szCs w:val="28"/>
        </w:rPr>
        <w:t xml:space="preserve"> должны призвать 42 человека (в том числе один офицер). В районе создана мобилизационная комиссия под руководством главы округа. Мобилизационные повестки</w:t>
      </w:r>
      <w:r w:rsidR="00125FE9" w:rsidRPr="00D64484">
        <w:rPr>
          <w:rFonts w:ascii="Times New Roman" w:hAnsi="Times New Roman" w:cs="Times New Roman"/>
          <w:sz w:val="28"/>
          <w:szCs w:val="28"/>
        </w:rPr>
        <w:t xml:space="preserve"> многим уже</w:t>
      </w:r>
      <w:r w:rsidR="007E66A5" w:rsidRPr="00D64484">
        <w:rPr>
          <w:rFonts w:ascii="Times New Roman" w:hAnsi="Times New Roman" w:cs="Times New Roman"/>
          <w:sz w:val="28"/>
          <w:szCs w:val="28"/>
        </w:rPr>
        <w:t xml:space="preserve"> выданы,</w:t>
      </w:r>
      <w:r w:rsidR="00125FE9" w:rsidRPr="00D64484">
        <w:rPr>
          <w:rFonts w:ascii="Times New Roman" w:hAnsi="Times New Roman" w:cs="Times New Roman"/>
          <w:sz w:val="28"/>
          <w:szCs w:val="28"/>
        </w:rPr>
        <w:t xml:space="preserve"> к сожалению, некоторым – ошибочно,</w:t>
      </w:r>
      <w:r w:rsidR="007E66A5" w:rsidRPr="00D64484">
        <w:rPr>
          <w:rFonts w:ascii="Times New Roman" w:hAnsi="Times New Roman" w:cs="Times New Roman"/>
          <w:sz w:val="28"/>
          <w:szCs w:val="28"/>
        </w:rPr>
        <w:t xml:space="preserve"> девять человек в розыске (через полицию идет поиск) – причины разные, например, прописан здесь, а живет за пределами района, требуется время. Первые отправки</w:t>
      </w:r>
      <w:r w:rsidR="00125FE9" w:rsidRPr="00D64484">
        <w:rPr>
          <w:rFonts w:ascii="Times New Roman" w:hAnsi="Times New Roman" w:cs="Times New Roman"/>
          <w:sz w:val="28"/>
          <w:szCs w:val="28"/>
        </w:rPr>
        <w:t xml:space="preserve"> из района</w:t>
      </w:r>
      <w:r w:rsidR="007E66A5" w:rsidRPr="00D64484">
        <w:rPr>
          <w:rFonts w:ascii="Times New Roman" w:hAnsi="Times New Roman" w:cs="Times New Roman"/>
          <w:sz w:val="28"/>
          <w:szCs w:val="28"/>
        </w:rPr>
        <w:t xml:space="preserve"> пока перенесены</w:t>
      </w:r>
      <w:r w:rsidR="00F94585" w:rsidRPr="00D64484">
        <w:rPr>
          <w:rFonts w:ascii="Times New Roman" w:hAnsi="Times New Roman" w:cs="Times New Roman"/>
          <w:sz w:val="28"/>
          <w:szCs w:val="28"/>
        </w:rPr>
        <w:t xml:space="preserve">, так как пункты пересылки переполнены. </w:t>
      </w:r>
    </w:p>
    <w:p w:rsidR="00A17397" w:rsidRDefault="00F94585" w:rsidP="00A17397">
      <w:pPr>
        <w:rPr>
          <w:rFonts w:ascii="Times New Roman" w:hAnsi="Times New Roman" w:cs="Times New Roman"/>
          <w:sz w:val="28"/>
          <w:szCs w:val="28"/>
        </w:rPr>
      </w:pPr>
      <w:r w:rsidRPr="00A17397">
        <w:rPr>
          <w:rFonts w:ascii="Times New Roman" w:hAnsi="Times New Roman" w:cs="Times New Roman"/>
          <w:sz w:val="28"/>
          <w:szCs w:val="28"/>
        </w:rPr>
        <w:t>Я был на днях в 32 военном городке, встречался с мобилизованными</w:t>
      </w:r>
      <w:r w:rsidR="00C00E3D" w:rsidRPr="00A17397">
        <w:rPr>
          <w:rFonts w:ascii="Times New Roman" w:hAnsi="Times New Roman" w:cs="Times New Roman"/>
          <w:sz w:val="28"/>
          <w:szCs w:val="28"/>
        </w:rPr>
        <w:t>, в частности, офицерами</w:t>
      </w:r>
      <w:r w:rsidRPr="00A17397">
        <w:rPr>
          <w:rFonts w:ascii="Times New Roman" w:hAnsi="Times New Roman" w:cs="Times New Roman"/>
          <w:sz w:val="28"/>
          <w:szCs w:val="28"/>
        </w:rPr>
        <w:t xml:space="preserve">: кормят хорошо, бытовые условия нормальные, живут в казармах, спортзале, экипировка хорошая, ждут пересылки в Ростовскую область. В Елани идет учебная подготовка мобилизованных, к сожалению, военный опыт есть не у всех. Живут в палатках. Настроение у мобилизованных нормальное. По митингам: да, есть, это неизбежно, но численность на них невысокая. </w:t>
      </w:r>
    </w:p>
    <w:p w:rsidR="00A17397" w:rsidRDefault="00C05681" w:rsidP="00A17397">
      <w:pPr>
        <w:rPr>
          <w:rFonts w:ascii="Times New Roman" w:hAnsi="Times New Roman" w:cs="Times New Roman"/>
          <w:sz w:val="28"/>
          <w:szCs w:val="28"/>
        </w:rPr>
      </w:pPr>
      <w:r w:rsidRPr="00A17397">
        <w:rPr>
          <w:rFonts w:ascii="Times New Roman" w:hAnsi="Times New Roman" w:cs="Times New Roman"/>
          <w:sz w:val="28"/>
          <w:szCs w:val="28"/>
        </w:rPr>
        <w:t>Мобилизационный резерв в стране всегда был, но нужно время, чтобы перестроить все на</w:t>
      </w:r>
      <w:r w:rsidR="00627739" w:rsidRPr="00A17397">
        <w:rPr>
          <w:rFonts w:ascii="Times New Roman" w:hAnsi="Times New Roman" w:cs="Times New Roman"/>
          <w:sz w:val="28"/>
          <w:szCs w:val="28"/>
        </w:rPr>
        <w:t xml:space="preserve"> военные нужды</w:t>
      </w:r>
      <w:r w:rsidRPr="00A17397">
        <w:rPr>
          <w:rFonts w:ascii="Times New Roman" w:hAnsi="Times New Roman" w:cs="Times New Roman"/>
          <w:sz w:val="28"/>
          <w:szCs w:val="28"/>
        </w:rPr>
        <w:t xml:space="preserve">. Военное положение в стране не объявлено – это совсем другие задачи и требования. В области много предприятий военно-промышленного комплекса, некоторые находятся в частных руках, но каждое предприятие имеет определенное задание на </w:t>
      </w:r>
      <w:r w:rsidRPr="00A17397">
        <w:rPr>
          <w:rFonts w:ascii="Times New Roman" w:hAnsi="Times New Roman" w:cs="Times New Roman"/>
          <w:sz w:val="28"/>
          <w:szCs w:val="28"/>
        </w:rPr>
        <w:lastRenderedPageBreak/>
        <w:t xml:space="preserve">случай войны. Один завод уже перепрофилировали под нужды специальной военной операции, </w:t>
      </w:r>
      <w:r w:rsidR="00420FA8" w:rsidRPr="00A17397">
        <w:rPr>
          <w:rFonts w:ascii="Times New Roman" w:hAnsi="Times New Roman" w:cs="Times New Roman"/>
          <w:sz w:val="28"/>
          <w:szCs w:val="28"/>
        </w:rPr>
        <w:t>также швейную фабрику.</w:t>
      </w:r>
    </w:p>
    <w:p w:rsidR="00A17397" w:rsidRDefault="00627739" w:rsidP="00A17397">
      <w:pPr>
        <w:rPr>
          <w:rFonts w:ascii="Times New Roman" w:hAnsi="Times New Roman" w:cs="Times New Roman"/>
          <w:sz w:val="28"/>
          <w:szCs w:val="28"/>
        </w:rPr>
      </w:pPr>
      <w:r w:rsidRPr="00A17397">
        <w:rPr>
          <w:rFonts w:ascii="Times New Roman" w:hAnsi="Times New Roman" w:cs="Times New Roman"/>
          <w:sz w:val="28"/>
          <w:szCs w:val="28"/>
        </w:rPr>
        <w:t xml:space="preserve">В обсуждении вопроса приняли участие: </w:t>
      </w:r>
    </w:p>
    <w:p w:rsidR="00E57A09" w:rsidRDefault="00627739" w:rsidP="00E57A09">
      <w:pPr>
        <w:rPr>
          <w:rFonts w:ascii="Times New Roman" w:hAnsi="Times New Roman" w:cs="Times New Roman"/>
          <w:sz w:val="28"/>
          <w:szCs w:val="28"/>
        </w:rPr>
      </w:pPr>
      <w:r w:rsidRPr="00A17397">
        <w:rPr>
          <w:rFonts w:ascii="Times New Roman" w:hAnsi="Times New Roman" w:cs="Times New Roman"/>
          <w:sz w:val="28"/>
          <w:szCs w:val="28"/>
        </w:rPr>
        <w:t>А.А. Банных (да, неожиданно, трудно. Но разве легче было в Великую Отечественную?! Мы все должны сплотиться, помогать, что в наших силах, разъяснять людям цели и задачи спецоперации</w:t>
      </w:r>
      <w:r w:rsidR="00317912" w:rsidRPr="00A17397">
        <w:rPr>
          <w:rFonts w:ascii="Times New Roman" w:hAnsi="Times New Roman" w:cs="Times New Roman"/>
          <w:sz w:val="28"/>
          <w:szCs w:val="28"/>
        </w:rPr>
        <w:t>); С.А. Попов (есть</w:t>
      </w:r>
      <w:r w:rsidR="0057251E" w:rsidRPr="00A17397">
        <w:rPr>
          <w:rFonts w:ascii="Times New Roman" w:hAnsi="Times New Roman" w:cs="Times New Roman"/>
          <w:sz w:val="28"/>
          <w:szCs w:val="28"/>
        </w:rPr>
        <w:t xml:space="preserve"> решение главы округа в связи со спецоперацией, в том числе</w:t>
      </w:r>
      <w:r w:rsidR="00317912" w:rsidRPr="00A17397">
        <w:rPr>
          <w:rFonts w:ascii="Times New Roman" w:hAnsi="Times New Roman" w:cs="Times New Roman"/>
          <w:sz w:val="28"/>
          <w:szCs w:val="28"/>
        </w:rPr>
        <w:t xml:space="preserve"> о выделении средств, оказании помощи семьям мобилизованных </w:t>
      </w:r>
      <w:proofErr w:type="spellStart"/>
      <w:r w:rsidR="00317912" w:rsidRPr="00A17397">
        <w:rPr>
          <w:rFonts w:ascii="Times New Roman" w:hAnsi="Times New Roman" w:cs="Times New Roman"/>
          <w:sz w:val="28"/>
          <w:szCs w:val="28"/>
        </w:rPr>
        <w:t>шалинцев</w:t>
      </w:r>
      <w:proofErr w:type="spellEnd"/>
      <w:r w:rsidR="00317912" w:rsidRPr="00A17397">
        <w:rPr>
          <w:rFonts w:ascii="Times New Roman" w:hAnsi="Times New Roman" w:cs="Times New Roman"/>
          <w:sz w:val="28"/>
          <w:szCs w:val="28"/>
        </w:rPr>
        <w:t>;</w:t>
      </w:r>
      <w:r w:rsidR="00527D63" w:rsidRPr="00A17397">
        <w:rPr>
          <w:rFonts w:ascii="Times New Roman" w:hAnsi="Times New Roman" w:cs="Times New Roman"/>
          <w:sz w:val="28"/>
          <w:szCs w:val="28"/>
        </w:rPr>
        <w:t xml:space="preserve"> противостоять</w:t>
      </w:r>
      <w:r w:rsidR="00317912" w:rsidRPr="00A17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D63" w:rsidRPr="00A17397">
        <w:rPr>
          <w:rFonts w:ascii="Times New Roman" w:hAnsi="Times New Roman" w:cs="Times New Roman"/>
          <w:sz w:val="28"/>
          <w:szCs w:val="28"/>
        </w:rPr>
        <w:t>фейкам</w:t>
      </w:r>
      <w:proofErr w:type="spellEnd"/>
      <w:r w:rsidR="00317912" w:rsidRPr="00A17397">
        <w:rPr>
          <w:rFonts w:ascii="Times New Roman" w:hAnsi="Times New Roman" w:cs="Times New Roman"/>
          <w:sz w:val="28"/>
          <w:szCs w:val="28"/>
        </w:rPr>
        <w:t xml:space="preserve">, </w:t>
      </w:r>
      <w:r w:rsidR="00527D63" w:rsidRPr="00A17397">
        <w:rPr>
          <w:rFonts w:ascii="Times New Roman" w:hAnsi="Times New Roman" w:cs="Times New Roman"/>
          <w:sz w:val="28"/>
          <w:szCs w:val="28"/>
        </w:rPr>
        <w:t xml:space="preserve">слухам, сплетням, </w:t>
      </w:r>
      <w:r w:rsidR="00317912" w:rsidRPr="00A17397">
        <w:rPr>
          <w:rFonts w:ascii="Times New Roman" w:hAnsi="Times New Roman" w:cs="Times New Roman"/>
          <w:sz w:val="28"/>
          <w:szCs w:val="28"/>
        </w:rPr>
        <w:t>разъяснять людям цели и задачи спецоперации</w:t>
      </w:r>
      <w:r w:rsidR="00527D63" w:rsidRPr="00A17397">
        <w:rPr>
          <w:rFonts w:ascii="Times New Roman" w:hAnsi="Times New Roman" w:cs="Times New Roman"/>
          <w:sz w:val="28"/>
          <w:szCs w:val="28"/>
        </w:rPr>
        <w:t xml:space="preserve">; вести военно-патриотическую работу в школах; активнее использовать для информирования населения местную газету, в частности, предложить И.Ю. </w:t>
      </w:r>
      <w:proofErr w:type="spellStart"/>
      <w:r w:rsidR="00527D63" w:rsidRPr="00A17397">
        <w:rPr>
          <w:rFonts w:ascii="Times New Roman" w:hAnsi="Times New Roman" w:cs="Times New Roman"/>
          <w:sz w:val="28"/>
          <w:szCs w:val="28"/>
        </w:rPr>
        <w:t>Вшивкову</w:t>
      </w:r>
      <w:proofErr w:type="spellEnd"/>
      <w:r w:rsidR="00527D63" w:rsidRPr="00A17397">
        <w:rPr>
          <w:rFonts w:ascii="Times New Roman" w:hAnsi="Times New Roman" w:cs="Times New Roman"/>
          <w:sz w:val="28"/>
          <w:szCs w:val="28"/>
        </w:rPr>
        <w:t xml:space="preserve"> подготовить статью или в форме интервью на актуальные вопросы, в том числе о мерах поддержки мобилизованных и их семей; использовать для этих целей и баннеры – может быть</w:t>
      </w:r>
      <w:r w:rsidR="0082005F" w:rsidRPr="00A17397">
        <w:rPr>
          <w:rFonts w:ascii="Times New Roman" w:hAnsi="Times New Roman" w:cs="Times New Roman"/>
          <w:sz w:val="28"/>
          <w:szCs w:val="28"/>
        </w:rPr>
        <w:t xml:space="preserve"> поместить портреты наших героев, отличившихся в ходе операции; выступать в школах на классных часах «Разговоры о важном»; Б.В. </w:t>
      </w:r>
      <w:proofErr w:type="spellStart"/>
      <w:r w:rsidR="0082005F" w:rsidRPr="00A17397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="0082005F" w:rsidRPr="00A17397">
        <w:rPr>
          <w:rFonts w:ascii="Times New Roman" w:hAnsi="Times New Roman" w:cs="Times New Roman"/>
          <w:sz w:val="28"/>
          <w:szCs w:val="28"/>
        </w:rPr>
        <w:t xml:space="preserve"> (современная война – это скорее столкновение техники, чем людей, хотя и человеческий фактор тут высок; люди забывают свою историю, важно знать ее и помнить, какой ценой нам досталась победа в Великую Отечественную войну, что мы не агрессоры, а защищаем свои земли, свой народ)</w:t>
      </w:r>
      <w:r w:rsidR="006B7A7C" w:rsidRPr="00A17397">
        <w:rPr>
          <w:rFonts w:ascii="Times New Roman" w:hAnsi="Times New Roman" w:cs="Times New Roman"/>
          <w:sz w:val="28"/>
          <w:szCs w:val="28"/>
        </w:rPr>
        <w:t>; Ю.И. Левашов (не совсем понимаю, какая наша роль во всем этом, наверное, надо составить план работы Общественной палаты, конкретно определить – кому, что, в какие сроки сделать, чтобы наша работа была более ощутимой, плодотворной).</w:t>
      </w:r>
    </w:p>
    <w:p w:rsidR="006B7A7C" w:rsidRPr="00E57A09" w:rsidRDefault="006B7A7C" w:rsidP="00E57A09">
      <w:pPr>
        <w:rPr>
          <w:rFonts w:ascii="Times New Roman" w:hAnsi="Times New Roman" w:cs="Times New Roman"/>
          <w:sz w:val="28"/>
          <w:szCs w:val="28"/>
        </w:rPr>
      </w:pPr>
      <w:r w:rsidRPr="00E57A09">
        <w:rPr>
          <w:rFonts w:ascii="Times New Roman" w:hAnsi="Times New Roman" w:cs="Times New Roman"/>
          <w:sz w:val="28"/>
          <w:szCs w:val="28"/>
        </w:rPr>
        <w:t>Решили:</w:t>
      </w:r>
    </w:p>
    <w:p w:rsidR="006B7A7C" w:rsidRPr="00B4216A" w:rsidRDefault="006B7A7C" w:rsidP="006B7A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Членам Общественной палаты ШГО вести пропагандис</w:t>
      </w:r>
      <w:r w:rsidR="00C66CB2" w:rsidRPr="00B4216A">
        <w:rPr>
          <w:rFonts w:ascii="Times New Roman" w:hAnsi="Times New Roman" w:cs="Times New Roman"/>
          <w:sz w:val="28"/>
          <w:szCs w:val="28"/>
        </w:rPr>
        <w:t>тс</w:t>
      </w:r>
      <w:r w:rsidRPr="00B4216A">
        <w:rPr>
          <w:rFonts w:ascii="Times New Roman" w:hAnsi="Times New Roman" w:cs="Times New Roman"/>
          <w:sz w:val="28"/>
          <w:szCs w:val="28"/>
        </w:rPr>
        <w:t>ко</w:t>
      </w:r>
      <w:r w:rsidR="00C66CB2" w:rsidRPr="00B4216A">
        <w:rPr>
          <w:rFonts w:ascii="Times New Roman" w:hAnsi="Times New Roman" w:cs="Times New Roman"/>
          <w:sz w:val="28"/>
          <w:szCs w:val="28"/>
        </w:rPr>
        <w:t>-</w:t>
      </w:r>
      <w:r w:rsidRPr="00B4216A">
        <w:rPr>
          <w:rFonts w:ascii="Times New Roman" w:hAnsi="Times New Roman" w:cs="Times New Roman"/>
          <w:sz w:val="28"/>
          <w:szCs w:val="28"/>
        </w:rPr>
        <w:t>разъяснительную</w:t>
      </w:r>
      <w:r w:rsidR="0043641D" w:rsidRPr="00B4216A">
        <w:rPr>
          <w:rFonts w:ascii="Times New Roman" w:hAnsi="Times New Roman" w:cs="Times New Roman"/>
          <w:sz w:val="28"/>
          <w:szCs w:val="28"/>
        </w:rPr>
        <w:t>, военно-патриотическую</w:t>
      </w:r>
      <w:r w:rsidRPr="00B4216A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C66CB2" w:rsidRPr="00B4216A">
        <w:rPr>
          <w:rFonts w:ascii="Times New Roman" w:hAnsi="Times New Roman" w:cs="Times New Roman"/>
          <w:sz w:val="28"/>
          <w:szCs w:val="28"/>
        </w:rPr>
        <w:t xml:space="preserve"> среди взрослого населения, </w:t>
      </w:r>
      <w:r w:rsidR="0043641D" w:rsidRPr="00B4216A">
        <w:rPr>
          <w:rFonts w:ascii="Times New Roman" w:hAnsi="Times New Roman" w:cs="Times New Roman"/>
          <w:sz w:val="28"/>
          <w:szCs w:val="28"/>
        </w:rPr>
        <w:t>школьников о специальной военной операции.</w:t>
      </w:r>
    </w:p>
    <w:p w:rsidR="0043641D" w:rsidRPr="00B4216A" w:rsidRDefault="0043641D" w:rsidP="006B7A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Оказывать помощь семьям мобилизованных.</w:t>
      </w:r>
    </w:p>
    <w:p w:rsidR="0043641D" w:rsidRPr="00B4216A" w:rsidRDefault="0043641D" w:rsidP="006B7A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Обратиться к главе ШГО с просьбой разрешить использовать баннеры в поселке Шаля в информационно-пропагандистских целях на тему специальной военной операции.</w:t>
      </w:r>
    </w:p>
    <w:p w:rsidR="00E57A09" w:rsidRDefault="00CB55AA" w:rsidP="00E57A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216A">
        <w:rPr>
          <w:rFonts w:ascii="Times New Roman" w:hAnsi="Times New Roman" w:cs="Times New Roman"/>
          <w:sz w:val="28"/>
          <w:szCs w:val="28"/>
        </w:rPr>
        <w:t>Предложить редакции газеты «</w:t>
      </w:r>
      <w:proofErr w:type="spellStart"/>
      <w:r w:rsidRPr="00B4216A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B4216A">
        <w:rPr>
          <w:rFonts w:ascii="Times New Roman" w:hAnsi="Times New Roman" w:cs="Times New Roman"/>
          <w:sz w:val="28"/>
          <w:szCs w:val="28"/>
        </w:rPr>
        <w:t xml:space="preserve"> вестник» подготовить цикл материалов</w:t>
      </w:r>
      <w:r w:rsidR="005029E4" w:rsidRPr="00B4216A">
        <w:rPr>
          <w:rFonts w:ascii="Times New Roman" w:hAnsi="Times New Roman" w:cs="Times New Roman"/>
          <w:sz w:val="28"/>
          <w:szCs w:val="28"/>
        </w:rPr>
        <w:t xml:space="preserve"> на тему специальной военной операции, в частности, интервью с И.Ю. </w:t>
      </w:r>
      <w:proofErr w:type="spellStart"/>
      <w:r w:rsidR="005029E4" w:rsidRPr="00B4216A">
        <w:rPr>
          <w:rFonts w:ascii="Times New Roman" w:hAnsi="Times New Roman" w:cs="Times New Roman"/>
          <w:sz w:val="28"/>
          <w:szCs w:val="28"/>
        </w:rPr>
        <w:t>Вшивковым</w:t>
      </w:r>
      <w:proofErr w:type="spellEnd"/>
      <w:r w:rsidR="005029E4" w:rsidRPr="00B4216A">
        <w:rPr>
          <w:rFonts w:ascii="Times New Roman" w:hAnsi="Times New Roman" w:cs="Times New Roman"/>
          <w:sz w:val="28"/>
          <w:szCs w:val="28"/>
        </w:rPr>
        <w:t>, ведущим специалистом по делам гражданской обороны и чрезвычайным ситуациям, мобилизационной подготовки ШГО.</w:t>
      </w:r>
    </w:p>
    <w:p w:rsidR="00B006CE" w:rsidRPr="00E57A09" w:rsidRDefault="00B006CE" w:rsidP="00E57A09">
      <w:pPr>
        <w:rPr>
          <w:rFonts w:ascii="Times New Roman" w:hAnsi="Times New Roman" w:cs="Times New Roman"/>
          <w:sz w:val="28"/>
          <w:szCs w:val="28"/>
        </w:rPr>
      </w:pPr>
      <w:r w:rsidRPr="00E57A09">
        <w:rPr>
          <w:rFonts w:ascii="Times New Roman" w:hAnsi="Times New Roman" w:cs="Times New Roman"/>
          <w:sz w:val="28"/>
          <w:szCs w:val="28"/>
        </w:rPr>
        <w:t>Председатель Общественной палаты ШГО          С.А. Попов.</w:t>
      </w:r>
    </w:p>
    <w:p w:rsidR="00B006CE" w:rsidRPr="00B4216A" w:rsidRDefault="00B006CE" w:rsidP="00E57A0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216A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В.И. Казанцева.</w:t>
      </w:r>
    </w:p>
    <w:sectPr w:rsidR="00B006CE" w:rsidRPr="00B4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5751A"/>
    <w:multiLevelType w:val="hybridMultilevel"/>
    <w:tmpl w:val="3A3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3372A"/>
    <w:multiLevelType w:val="hybridMultilevel"/>
    <w:tmpl w:val="06203B80"/>
    <w:lvl w:ilvl="0" w:tplc="6AD61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0"/>
    <w:rsid w:val="00125FE9"/>
    <w:rsid w:val="002915B2"/>
    <w:rsid w:val="00317912"/>
    <w:rsid w:val="003B2248"/>
    <w:rsid w:val="00420FA8"/>
    <w:rsid w:val="0043641D"/>
    <w:rsid w:val="004E4302"/>
    <w:rsid w:val="005029E4"/>
    <w:rsid w:val="00527D63"/>
    <w:rsid w:val="0057251E"/>
    <w:rsid w:val="00627739"/>
    <w:rsid w:val="006A406E"/>
    <w:rsid w:val="006B7A7C"/>
    <w:rsid w:val="006C1160"/>
    <w:rsid w:val="007E66A5"/>
    <w:rsid w:val="0082005F"/>
    <w:rsid w:val="008F4618"/>
    <w:rsid w:val="00A17397"/>
    <w:rsid w:val="00B006CE"/>
    <w:rsid w:val="00B4216A"/>
    <w:rsid w:val="00B61BCA"/>
    <w:rsid w:val="00BF528A"/>
    <w:rsid w:val="00C00E3D"/>
    <w:rsid w:val="00C05681"/>
    <w:rsid w:val="00C432CD"/>
    <w:rsid w:val="00C66CB2"/>
    <w:rsid w:val="00CB55AA"/>
    <w:rsid w:val="00D64484"/>
    <w:rsid w:val="00E16F5D"/>
    <w:rsid w:val="00E57A09"/>
    <w:rsid w:val="00F9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821D-48FE-4D92-8853-A6B0A83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16</cp:revision>
  <dcterms:created xsi:type="dcterms:W3CDTF">2022-10-26T13:47:00Z</dcterms:created>
  <dcterms:modified xsi:type="dcterms:W3CDTF">2022-10-26T16:13:00Z</dcterms:modified>
</cp:coreProperties>
</file>